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072" w:rsidRPr="008516E1" w:rsidRDefault="00545072" w:rsidP="0054507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16E1">
        <w:rPr>
          <w:rFonts w:ascii="Times New Roman" w:eastAsia="Times New Roman" w:hAnsi="Times New Roman" w:cs="Times New Roman"/>
          <w:b/>
          <w:sz w:val="28"/>
          <w:szCs w:val="28"/>
        </w:rPr>
        <w:t xml:space="preserve">Аннотация к рабочей программе по математике для </w:t>
      </w:r>
      <w:r w:rsidRPr="008516E1">
        <w:rPr>
          <w:rFonts w:ascii="Times New Roman" w:hAnsi="Times New Roman" w:cs="Times New Roman"/>
          <w:b/>
          <w:sz w:val="28"/>
          <w:szCs w:val="28"/>
        </w:rPr>
        <w:t>1</w:t>
      </w:r>
      <w:r w:rsidRPr="008516E1">
        <w:rPr>
          <w:rFonts w:ascii="Times New Roman" w:eastAsia="Times New Roman" w:hAnsi="Times New Roman" w:cs="Times New Roman"/>
          <w:b/>
          <w:sz w:val="28"/>
          <w:szCs w:val="28"/>
        </w:rPr>
        <w:t xml:space="preserve"> кл</w:t>
      </w:r>
      <w:r w:rsidRPr="008516E1">
        <w:rPr>
          <w:rFonts w:ascii="Times New Roman" w:hAnsi="Times New Roman" w:cs="Times New Roman"/>
          <w:b/>
          <w:sz w:val="28"/>
          <w:szCs w:val="28"/>
        </w:rPr>
        <w:t>асса</w:t>
      </w:r>
    </w:p>
    <w:p w:rsidR="00B53308" w:rsidRDefault="00545072" w:rsidP="00B533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Рабочая </w:t>
      </w:r>
      <w:r w:rsidRPr="00B53308">
        <w:rPr>
          <w:rFonts w:ascii="Times New Roman" w:eastAsia="Times New Roman" w:hAnsi="Times New Roman" w:cs="Times New Roman"/>
          <w:sz w:val="28"/>
          <w:szCs w:val="28"/>
          <w:lang w:bidi="ru-RU"/>
        </w:rPr>
        <w:t>программа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3308">
        <w:rPr>
          <w:rFonts w:ascii="Times New Roman" w:eastAsia="Times New Roman" w:hAnsi="Times New Roman" w:cs="Times New Roman"/>
          <w:sz w:val="28"/>
          <w:szCs w:val="28"/>
          <w:lang w:bidi="ru-RU"/>
        </w:rPr>
        <w:t>по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3308">
        <w:rPr>
          <w:rFonts w:ascii="Times New Roman" w:eastAsia="Times New Roman" w:hAnsi="Times New Roman" w:cs="Times New Roman"/>
          <w:sz w:val="28"/>
          <w:szCs w:val="28"/>
          <w:lang w:bidi="ru-RU"/>
        </w:rPr>
        <w:t>математике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3308">
        <w:rPr>
          <w:rFonts w:ascii="Times New Roman" w:eastAsia="Times New Roman" w:hAnsi="Times New Roman" w:cs="Times New Roman"/>
          <w:sz w:val="28"/>
          <w:szCs w:val="28"/>
          <w:lang w:bidi="ru-RU"/>
        </w:rPr>
        <w:t>для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22AC" w:rsidRPr="00B53308">
        <w:rPr>
          <w:rFonts w:ascii="Times New Roman" w:hAnsi="Times New Roman" w:cs="Times New Roman"/>
          <w:sz w:val="28"/>
          <w:szCs w:val="28"/>
        </w:rPr>
        <w:t>1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3308">
        <w:rPr>
          <w:rFonts w:ascii="Times New Roman" w:eastAsia="Times New Roman" w:hAnsi="Times New Roman" w:cs="Times New Roman"/>
          <w:sz w:val="28"/>
          <w:szCs w:val="28"/>
          <w:lang w:bidi="ru-RU"/>
        </w:rPr>
        <w:t>специальных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B53308">
        <w:rPr>
          <w:rFonts w:ascii="Times New Roman" w:eastAsia="Times New Roman" w:hAnsi="Times New Roman" w:cs="Times New Roman"/>
          <w:sz w:val="28"/>
          <w:szCs w:val="28"/>
          <w:lang w:bidi="ru-RU"/>
        </w:rPr>
        <w:t>коррекционных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B53308">
        <w:rPr>
          <w:rFonts w:ascii="Times New Roman" w:eastAsia="Times New Roman" w:hAnsi="Times New Roman" w:cs="Times New Roman"/>
          <w:sz w:val="28"/>
          <w:szCs w:val="28"/>
          <w:lang w:bidi="ru-RU"/>
        </w:rPr>
        <w:t>классов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 VIII </w:t>
      </w:r>
      <w:r w:rsidRPr="00B53308">
        <w:rPr>
          <w:rFonts w:ascii="Times New Roman" w:eastAsia="Times New Roman" w:hAnsi="Times New Roman" w:cs="Times New Roman"/>
          <w:sz w:val="28"/>
          <w:szCs w:val="28"/>
          <w:lang w:bidi="ru-RU"/>
        </w:rPr>
        <w:t>вида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3308">
        <w:rPr>
          <w:rFonts w:ascii="Times New Roman" w:eastAsia="Times New Roman" w:hAnsi="Times New Roman" w:cs="Times New Roman"/>
          <w:sz w:val="28"/>
          <w:szCs w:val="28"/>
          <w:lang w:bidi="ru-RU"/>
        </w:rPr>
        <w:t>составлена</w:t>
      </w:r>
      <w:r w:rsidRPr="00B53308">
        <w:rPr>
          <w:rFonts w:ascii="Times New Roman" w:hAnsi="Times New Roman" w:cs="Times New Roman"/>
          <w:sz w:val="28"/>
          <w:szCs w:val="28"/>
          <w:lang w:bidi="ru-RU"/>
        </w:rPr>
        <w:t xml:space="preserve"> на</w:t>
      </w:r>
      <w:r w:rsidRPr="00B533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основе примерной программы «Программы специальных (коррекционных) образовательных учреждений VIII вида 0-4 классы» под редакцией И. М. </w:t>
      </w:r>
      <w:proofErr w:type="spellStart"/>
      <w:r w:rsidRPr="00B533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Бгажноковой</w:t>
      </w:r>
      <w:proofErr w:type="spellEnd"/>
      <w:r w:rsidRPr="00B533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2011 г. в соответствии с требованиями Федерального государственного образовательного стандарта образования обучающихся с умственной отсталостью (интеллектуальными нарушениями) и направлена на достижение обучающимися личностных, </w:t>
      </w:r>
      <w:proofErr w:type="spellStart"/>
      <w:r w:rsidRPr="00B533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метапредметных</w:t>
      </w:r>
      <w:proofErr w:type="spellEnd"/>
      <w:r w:rsidRPr="00B533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(регулятивных, познавательных и коммуникативных) и предметных</w:t>
      </w:r>
      <w:proofErr w:type="gramEnd"/>
      <w:r w:rsidRPr="00B533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результатов.</w:t>
      </w:r>
    </w:p>
    <w:p w:rsidR="00B53308" w:rsidRDefault="00545072" w:rsidP="00B533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3308">
        <w:rPr>
          <w:rFonts w:ascii="Times New Roman" w:hAnsi="Times New Roman" w:cs="Times New Roman"/>
          <w:color w:val="000000"/>
          <w:sz w:val="28"/>
          <w:szCs w:val="28"/>
        </w:rPr>
        <w:t>Математика является одним из важных общеобразовательных предметов в образовательных организациях, осуществляющих обучение учащихся с умственной отсталостью (</w:t>
      </w:r>
      <w:r w:rsidR="00B53308">
        <w:rPr>
          <w:rFonts w:ascii="Times New Roman" w:hAnsi="Times New Roman" w:cs="Times New Roman"/>
          <w:color w:val="000000"/>
          <w:sz w:val="28"/>
          <w:szCs w:val="28"/>
        </w:rPr>
        <w:t>интеллектуальными нарушениями).</w:t>
      </w:r>
    </w:p>
    <w:p w:rsidR="00921608" w:rsidRPr="00921608" w:rsidRDefault="00921608" w:rsidP="00921608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608">
        <w:rPr>
          <w:rFonts w:ascii="Times New Roman" w:hAnsi="Times New Roman" w:cs="Times New Roman"/>
          <w:b/>
          <w:sz w:val="28"/>
          <w:szCs w:val="28"/>
          <w:u w:val="single"/>
        </w:rPr>
        <w:t>Целью</w:t>
      </w:r>
      <w:r w:rsidRPr="009216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21608">
        <w:rPr>
          <w:rFonts w:ascii="Times New Roman" w:hAnsi="Times New Roman" w:cs="Times New Roman"/>
          <w:sz w:val="28"/>
          <w:szCs w:val="28"/>
        </w:rPr>
        <w:t>данной программы является:</w:t>
      </w:r>
    </w:p>
    <w:p w:rsidR="00921608" w:rsidRPr="00921608" w:rsidRDefault="00921608" w:rsidP="00921608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608">
        <w:rPr>
          <w:rFonts w:ascii="Times New Roman" w:hAnsi="Times New Roman" w:cs="Times New Roman"/>
          <w:sz w:val="28"/>
          <w:szCs w:val="28"/>
        </w:rPr>
        <w:t>- закладывать основы математических знаний, умений;</w:t>
      </w:r>
    </w:p>
    <w:p w:rsidR="00921608" w:rsidRPr="00921608" w:rsidRDefault="00921608" w:rsidP="00921608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608">
        <w:rPr>
          <w:rFonts w:ascii="Times New Roman" w:hAnsi="Times New Roman" w:cs="Times New Roman"/>
          <w:sz w:val="28"/>
          <w:szCs w:val="28"/>
        </w:rPr>
        <w:t>- коррекция и развитие познавательной деятельности, личностных качеств детей;</w:t>
      </w:r>
    </w:p>
    <w:p w:rsidR="00921608" w:rsidRPr="00921608" w:rsidRDefault="00921608" w:rsidP="00921608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608">
        <w:rPr>
          <w:rFonts w:ascii="Times New Roman" w:hAnsi="Times New Roman" w:cs="Times New Roman"/>
          <w:sz w:val="28"/>
          <w:szCs w:val="28"/>
        </w:rPr>
        <w:t>-воспитание трудолюбия, самостоятельности, терпеливости, настойчивости, любознательности;</w:t>
      </w:r>
    </w:p>
    <w:p w:rsidR="00921608" w:rsidRPr="00921608" w:rsidRDefault="00921608" w:rsidP="00921608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608">
        <w:rPr>
          <w:rFonts w:ascii="Times New Roman" w:hAnsi="Times New Roman" w:cs="Times New Roman"/>
          <w:sz w:val="28"/>
          <w:szCs w:val="28"/>
        </w:rPr>
        <w:t>- формирование умений планировать свою деятельность.</w:t>
      </w:r>
    </w:p>
    <w:p w:rsidR="00921608" w:rsidRPr="00921608" w:rsidRDefault="00921608" w:rsidP="00921608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</w:t>
      </w:r>
      <w:r w:rsidRPr="00921608">
        <w:rPr>
          <w:rFonts w:ascii="Times New Roman" w:hAnsi="Times New Roman" w:cs="Times New Roman"/>
          <w:b/>
          <w:sz w:val="28"/>
          <w:szCs w:val="28"/>
          <w:u w:val="single"/>
        </w:rPr>
        <w:t>сновны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е</w:t>
      </w:r>
      <w:r w:rsidRPr="00921608">
        <w:rPr>
          <w:rFonts w:ascii="Times New Roman" w:hAnsi="Times New Roman" w:cs="Times New Roman"/>
          <w:b/>
          <w:sz w:val="28"/>
          <w:szCs w:val="28"/>
          <w:u w:val="single"/>
        </w:rPr>
        <w:t xml:space="preserve"> задач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и:</w:t>
      </w:r>
    </w:p>
    <w:p w:rsidR="00921608" w:rsidRPr="00921608" w:rsidRDefault="00921608" w:rsidP="00921608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608">
        <w:rPr>
          <w:rFonts w:ascii="Times New Roman" w:hAnsi="Times New Roman" w:cs="Times New Roman"/>
          <w:sz w:val="28"/>
          <w:szCs w:val="28"/>
        </w:rPr>
        <w:t>- пробудить интерес к математике, к количественным изменениям элементов предметных множеств;</w:t>
      </w:r>
    </w:p>
    <w:p w:rsidR="00921608" w:rsidRDefault="00921608" w:rsidP="00921608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608">
        <w:rPr>
          <w:rFonts w:ascii="Times New Roman" w:hAnsi="Times New Roman" w:cs="Times New Roman"/>
          <w:sz w:val="28"/>
          <w:szCs w:val="28"/>
        </w:rPr>
        <w:t>- осуществлять связь с другими учебными предметами.</w:t>
      </w:r>
    </w:p>
    <w:p w:rsidR="00921608" w:rsidRPr="00921608" w:rsidRDefault="00921608" w:rsidP="00921608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072" w:rsidRPr="00B53308" w:rsidRDefault="00545072" w:rsidP="00B533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Программа состоит из обязательных разделов: </w:t>
      </w:r>
    </w:p>
    <w:p w:rsidR="00545072" w:rsidRPr="00B53308" w:rsidRDefault="00545072" w:rsidP="00B53308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Требование к уровню подготовки </w:t>
      </w:r>
      <w:proofErr w:type="gramStart"/>
      <w:r w:rsidRPr="00B53308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B5330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45072" w:rsidRPr="00B53308" w:rsidRDefault="00545072" w:rsidP="00B53308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3308">
        <w:rPr>
          <w:rFonts w:ascii="Times New Roman" w:eastAsia="Times New Roman" w:hAnsi="Times New Roman" w:cs="Times New Roman"/>
          <w:sz w:val="28"/>
          <w:szCs w:val="28"/>
        </w:rPr>
        <w:t>Содержание учебного предмета;</w:t>
      </w:r>
    </w:p>
    <w:p w:rsidR="00545072" w:rsidRPr="00B53308" w:rsidRDefault="00545072" w:rsidP="00B53308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3308">
        <w:rPr>
          <w:rFonts w:ascii="Times New Roman" w:eastAsia="Times New Roman" w:hAnsi="Times New Roman" w:cs="Times New Roman"/>
          <w:sz w:val="28"/>
          <w:szCs w:val="28"/>
        </w:rPr>
        <w:t>Тематического планирования с указанием количества часов, отводимых на освоение к</w:t>
      </w:r>
      <w:r w:rsidR="00B53308">
        <w:rPr>
          <w:rFonts w:ascii="Times New Roman" w:eastAsia="Times New Roman" w:hAnsi="Times New Roman" w:cs="Times New Roman"/>
          <w:sz w:val="28"/>
          <w:szCs w:val="28"/>
        </w:rPr>
        <w:t>аждой темы.</w:t>
      </w:r>
    </w:p>
    <w:p w:rsidR="00545072" w:rsidRPr="00B53308" w:rsidRDefault="00545072" w:rsidP="00B533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Федеральный базисный учебный план школы образовательных учреждений Российской Федерации предусматривает обязательное изучение математики в </w:t>
      </w:r>
      <w:r w:rsidRPr="00B53308">
        <w:rPr>
          <w:rFonts w:ascii="Times New Roman" w:hAnsi="Times New Roman" w:cs="Times New Roman"/>
          <w:sz w:val="28"/>
          <w:szCs w:val="28"/>
        </w:rPr>
        <w:t xml:space="preserve">1 коррекционном классе 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B53308">
        <w:rPr>
          <w:rFonts w:ascii="Times New Roman" w:hAnsi="Times New Roman" w:cs="Times New Roman"/>
          <w:sz w:val="28"/>
          <w:szCs w:val="28"/>
        </w:rPr>
        <w:t xml:space="preserve">33 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>час</w:t>
      </w:r>
      <w:r w:rsidRPr="00B53308">
        <w:rPr>
          <w:rFonts w:ascii="Times New Roman" w:hAnsi="Times New Roman" w:cs="Times New Roman"/>
          <w:sz w:val="28"/>
          <w:szCs w:val="28"/>
        </w:rPr>
        <w:t>а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>. Курс математики в учебном плане школы (3</w:t>
      </w:r>
      <w:r w:rsidRPr="00B53308">
        <w:rPr>
          <w:rFonts w:ascii="Times New Roman" w:hAnsi="Times New Roman" w:cs="Times New Roman"/>
          <w:sz w:val="28"/>
          <w:szCs w:val="28"/>
        </w:rPr>
        <w:t>3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 учебных недель) рассчитан на </w:t>
      </w:r>
      <w:r w:rsidRPr="00B53308">
        <w:rPr>
          <w:rFonts w:ascii="Times New Roman" w:hAnsi="Times New Roman" w:cs="Times New Roman"/>
          <w:sz w:val="28"/>
          <w:szCs w:val="28"/>
        </w:rPr>
        <w:t>3</w:t>
      </w:r>
      <w:r w:rsidR="00E53E6C">
        <w:rPr>
          <w:rFonts w:ascii="Times New Roman" w:hAnsi="Times New Roman" w:cs="Times New Roman"/>
          <w:sz w:val="28"/>
          <w:szCs w:val="28"/>
        </w:rPr>
        <w:t>3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 ч. в </w:t>
      </w:r>
      <w:r w:rsidRPr="00B53308">
        <w:rPr>
          <w:rFonts w:ascii="Times New Roman" w:hAnsi="Times New Roman" w:cs="Times New Roman"/>
          <w:sz w:val="28"/>
          <w:szCs w:val="28"/>
        </w:rPr>
        <w:t>1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 классе</w:t>
      </w:r>
      <w:r w:rsidRPr="00B53308">
        <w:rPr>
          <w:rFonts w:ascii="Times New Roman" w:hAnsi="Times New Roman" w:cs="Times New Roman"/>
          <w:sz w:val="28"/>
          <w:szCs w:val="28"/>
        </w:rPr>
        <w:t>.</w:t>
      </w:r>
    </w:p>
    <w:p w:rsidR="00545072" w:rsidRDefault="00545072"/>
    <w:sectPr w:rsidR="00545072" w:rsidSect="00EA4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B3A7F"/>
    <w:multiLevelType w:val="hybridMultilevel"/>
    <w:tmpl w:val="D2CEA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92133AD"/>
    <w:multiLevelType w:val="multilevel"/>
    <w:tmpl w:val="30F24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5072"/>
    <w:rsid w:val="000022AC"/>
    <w:rsid w:val="00545072"/>
    <w:rsid w:val="008516E1"/>
    <w:rsid w:val="00921608"/>
    <w:rsid w:val="00B53308"/>
    <w:rsid w:val="00E53E6C"/>
    <w:rsid w:val="00EA4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B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5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0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Аня</cp:lastModifiedBy>
  <cp:revision>7</cp:revision>
  <dcterms:created xsi:type="dcterms:W3CDTF">2018-11-20T19:02:00Z</dcterms:created>
  <dcterms:modified xsi:type="dcterms:W3CDTF">2018-11-21T02:19:00Z</dcterms:modified>
</cp:coreProperties>
</file>